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461C9" w14:textId="77777777" w:rsidR="00075369" w:rsidRPr="00075369" w:rsidRDefault="00075369" w:rsidP="00075369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75369">
        <w:rPr>
          <w:rFonts w:ascii="Times New Roman" w:hAnsi="Times New Roman"/>
          <w:b/>
          <w:sz w:val="28"/>
          <w:szCs w:val="28"/>
          <w:lang w:val="uk-UA"/>
        </w:rPr>
        <w:t xml:space="preserve">Підсумкове </w:t>
      </w:r>
      <w:proofErr w:type="spellStart"/>
      <w:r w:rsidRPr="00075369">
        <w:rPr>
          <w:rFonts w:ascii="Times New Roman" w:hAnsi="Times New Roman"/>
          <w:b/>
          <w:sz w:val="28"/>
          <w:szCs w:val="28"/>
          <w:lang w:val="uk-UA"/>
        </w:rPr>
        <w:t>самооцінювання</w:t>
      </w:r>
      <w:proofErr w:type="spellEnd"/>
      <w:r w:rsidRPr="00075369">
        <w:rPr>
          <w:rFonts w:ascii="Times New Roman" w:hAnsi="Times New Roman"/>
          <w:b/>
          <w:sz w:val="28"/>
          <w:szCs w:val="28"/>
          <w:lang w:val="uk-UA"/>
        </w:rPr>
        <w:t xml:space="preserve"> професійної діяльності за 2025-2026 н. р.</w:t>
      </w:r>
    </w:p>
    <w:p w14:paraId="28D8412D" w14:textId="77777777" w:rsidR="00075369" w:rsidRPr="00075369" w:rsidRDefault="00075369" w:rsidP="00075369">
      <w:pPr>
        <w:spacing w:after="0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075369">
        <w:rPr>
          <w:rFonts w:ascii="Times New Roman" w:hAnsi="Times New Roman"/>
          <w:bCs/>
          <w:sz w:val="28"/>
          <w:szCs w:val="28"/>
          <w:lang w:val="uk-UA"/>
        </w:rPr>
        <w:t>вихователя Безкровної Любов Михайлівни</w:t>
      </w:r>
    </w:p>
    <w:p w14:paraId="0B491712" w14:textId="0449BEB5" w:rsidR="00075369" w:rsidRDefault="00075369" w:rsidP="00075369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Безкровна Любов Михайлівна – вихователь ЗДО КТ №26. Стаж роботи на займаній посаді 41 рік. Закінчила Ніжинський  державний педагогічний університет ім. М.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Гоголя,  2007 рік, спеціальність – «Дошкільне виховання».</w:t>
      </w:r>
    </w:p>
    <w:p w14:paraId="0E06B81A" w14:textId="77777777" w:rsidR="00075369" w:rsidRPr="00BC17B4" w:rsidRDefault="00075369" w:rsidP="00075369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Пройшла підвищення кваліфікації за видом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вебінар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»:</w:t>
      </w:r>
    </w:p>
    <w:p w14:paraId="32D17784" w14:textId="77777777" w:rsidR="00075369" w:rsidRDefault="00075369" w:rsidP="00075369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«Сенсорний розвиток у корекційній роботі з дітьми з особливими освітніми потребами», сертифікат KL 188128, 29.01.2025 р.</w:t>
      </w:r>
    </w:p>
    <w:p w14:paraId="28E2D407" w14:textId="77777777" w:rsidR="00075369" w:rsidRDefault="00075369" w:rsidP="00075369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«Інноваційні дидактичні матеріали в корекційній роботі з дітьми з ООП», сертифікат DR539506 29.01.2025 Р.</w:t>
      </w:r>
    </w:p>
    <w:p w14:paraId="20ECD88D" w14:textId="77777777" w:rsidR="00075369" w:rsidRDefault="00075369" w:rsidP="00075369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Арттерапевтичні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ігри для розвитку мовлення та комунікації», сертифікат GC742513, 06.02.2025 р. </w:t>
      </w:r>
    </w:p>
    <w:p w14:paraId="393C620E" w14:textId="77777777" w:rsidR="00075369" w:rsidRDefault="00075369" w:rsidP="00075369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Вебінар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тему: «Профілактика високого рівня тривожності: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арттерапевтичні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інструменти для освітян» 01.07.2025 р.</w:t>
      </w:r>
    </w:p>
    <w:p w14:paraId="5C8A7BD7" w14:textId="77777777" w:rsidR="00075369" w:rsidRPr="008724B8" w:rsidRDefault="00075369" w:rsidP="00075369">
      <w:pPr>
        <w:pStyle w:val="a7"/>
        <w:numPr>
          <w:ilvl w:val="0"/>
          <w:numId w:val="1"/>
        </w:numPr>
        <w:jc w:val="both"/>
        <w:rPr>
          <w:rFonts w:ascii="Times New Roman" w:hAnsi="Times New Roman" w:cstheme="minorBidi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Вебінар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тему: «Ресурсна кімната в закладі освіти: наповнення і функціонування» 28.08.2025 р.</w:t>
      </w:r>
      <w:r w:rsidRPr="00E76601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14:paraId="707C1B97" w14:textId="77777777" w:rsidR="00075369" w:rsidRPr="00075369" w:rsidRDefault="00075369" w:rsidP="00075369">
      <w:pPr>
        <w:pStyle w:val="a7"/>
        <w:numPr>
          <w:ilvl w:val="0"/>
          <w:numId w:val="1"/>
        </w:numPr>
        <w:jc w:val="both"/>
        <w:rPr>
          <w:rFonts w:ascii="Times New Roman" w:hAnsi="Times New Roman" w:cstheme="minorBidi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Вебінар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тему: «Без конфліктів і маніпуляцій; як працювати з батьками в сучасному освітньому середовищі» 06.10.2025 р.</w:t>
      </w:r>
      <w:r w:rsidRPr="00E7660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5A71F42" w14:textId="77777777" w:rsidR="00075369" w:rsidRPr="00075369" w:rsidRDefault="00075369" w:rsidP="00075369">
      <w:pPr>
        <w:pStyle w:val="a7"/>
        <w:numPr>
          <w:ilvl w:val="0"/>
          <w:numId w:val="1"/>
        </w:numPr>
        <w:jc w:val="both"/>
        <w:rPr>
          <w:rFonts w:ascii="Times New Roman" w:hAnsi="Times New Roman" w:cstheme="minorBidi"/>
          <w:sz w:val="28"/>
          <w:szCs w:val="28"/>
          <w:lang w:val="uk-UA"/>
        </w:rPr>
      </w:pPr>
      <w:bookmarkStart w:id="0" w:name="_Hlk241484932"/>
      <w:proofErr w:type="spellStart"/>
      <w:r>
        <w:rPr>
          <w:rFonts w:ascii="Times New Roman" w:hAnsi="Times New Roman"/>
          <w:sz w:val="28"/>
          <w:szCs w:val="28"/>
          <w:lang w:val="uk-UA"/>
        </w:rPr>
        <w:t>Вебінар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тему: «Забезпечення безпеки дітей: Сучасні  алгоритми надання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домедичної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допомоги при травмах» 10.02.2026 р.</w:t>
      </w:r>
    </w:p>
    <w:p w14:paraId="00048CEB" w14:textId="77777777" w:rsidR="00075369" w:rsidRPr="00075369" w:rsidRDefault="00075369" w:rsidP="00075369">
      <w:pPr>
        <w:pStyle w:val="a7"/>
        <w:numPr>
          <w:ilvl w:val="0"/>
          <w:numId w:val="1"/>
        </w:numPr>
        <w:jc w:val="both"/>
        <w:rPr>
          <w:rFonts w:ascii="Times New Roman" w:hAnsi="Times New Roman" w:cstheme="minorBidi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Вебінар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тему: «Перша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домедична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допомога в умовах війни» 10.02.2026 р.</w:t>
      </w:r>
    </w:p>
    <w:p w14:paraId="2298BDBE" w14:textId="77777777" w:rsidR="00075369" w:rsidRPr="00075369" w:rsidRDefault="00075369" w:rsidP="00075369">
      <w:pPr>
        <w:pStyle w:val="a7"/>
        <w:numPr>
          <w:ilvl w:val="0"/>
          <w:numId w:val="1"/>
        </w:numPr>
        <w:jc w:val="both"/>
        <w:rPr>
          <w:rFonts w:ascii="Times New Roman" w:hAnsi="Times New Roman" w:cstheme="minorBidi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Вебінар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тему: «Психологічна підтримка дітей та дорослих у мовах війни: робота зі стресом» 13.02.2026 р.</w:t>
      </w:r>
    </w:p>
    <w:p w14:paraId="47BDCF41" w14:textId="48B2A359" w:rsidR="00075369" w:rsidRPr="00BC17B4" w:rsidRDefault="00075369" w:rsidP="00075369">
      <w:pPr>
        <w:pStyle w:val="a7"/>
        <w:numPr>
          <w:ilvl w:val="0"/>
          <w:numId w:val="1"/>
        </w:numPr>
        <w:jc w:val="both"/>
        <w:rPr>
          <w:rFonts w:ascii="Times New Roman" w:hAnsi="Times New Roman" w:cstheme="minorBidi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Вебінар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тему: «Самоосвіта вихователя, керівника гуртка з англійської мови» 16.02.2026 р.</w:t>
      </w:r>
      <w:r w:rsidRPr="00E76601">
        <w:rPr>
          <w:rFonts w:ascii="Times New Roman" w:hAnsi="Times New Roman"/>
          <w:sz w:val="28"/>
          <w:szCs w:val="28"/>
          <w:lang w:val="uk-UA"/>
        </w:rPr>
        <w:t xml:space="preserve">        </w:t>
      </w:r>
      <w:bookmarkEnd w:id="0"/>
    </w:p>
    <w:p w14:paraId="57C4DCE2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Постійно працюю над фаховим самовдосконаленням. Широко використовую диференційний підхід для кожної дитини. Моя робота полягає в тому, щоб на заняттях </w:t>
      </w:r>
      <w:r w:rsidRPr="00697629"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з навчання читання за методикою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Л.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Шелестової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розвивального читання викликало</w:t>
      </w:r>
      <w:r w:rsidRPr="00697629"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у діт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ей позитивні емоції.</w:t>
      </w:r>
    </w:p>
    <w:p w14:paraId="365AB600" w14:textId="77777777" w:rsidR="00075369" w:rsidRDefault="00075369" w:rsidP="00075369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Розробляю власні презентації, конспекти занять, розвивальні ігри, підбираючи та створюючи завдання, що практично включають дітей у навчальний процес. Своїми власними напрацюваннями поповнила особистий блог. </w:t>
      </w:r>
      <w:r w:rsidRPr="00874A9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874A9E">
        <w:rPr>
          <w:rFonts w:ascii="Times New Roman" w:hAnsi="Times New Roman"/>
          <w:sz w:val="28"/>
          <w:szCs w:val="28"/>
          <w:lang w:val="uk-UA"/>
        </w:rPr>
        <w:t>(</w:t>
      </w:r>
      <w:hyperlink r:id="rId5" w:history="1">
        <w:r w:rsidRPr="00874A9E">
          <w:rPr>
            <w:rStyle w:val="ac"/>
            <w:rFonts w:ascii="Times New Roman" w:hAnsi="Times New Roman"/>
            <w:lang w:val="uk-UA"/>
          </w:rPr>
          <w:t>https://vseosvita.ua/user/id1582551/blog</w:t>
        </w:r>
      </w:hyperlink>
      <w:r w:rsidRPr="00874A9E">
        <w:rPr>
          <w:rFonts w:ascii="Times New Roman" w:hAnsi="Times New Roman"/>
          <w:sz w:val="28"/>
          <w:szCs w:val="28"/>
          <w:lang w:val="uk-UA"/>
        </w:rPr>
        <w:t>)</w:t>
      </w:r>
    </w:p>
    <w:p w14:paraId="5104E70E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   У моїй роботі я використовую різні методи, матеріали та інструменти, щоб сприяти розвитку дітей на різних рівнях. Саме  за допомогою ігрових завдань та вправ, діти опановують нові літери. Завдання поєдную з різними видами діяльності, яким надають перевагу діти: співи, малювання, ліплення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lastRenderedPageBreak/>
        <w:t xml:space="preserve">конструювання, танці. </w:t>
      </w:r>
      <w:r w:rsidRPr="00E6092D"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Я завжди стараюся створити навколишнє середовище, в якому діти мають можливість почуваються вільно й експериментувати, поширювати свої знання та навички. </w:t>
      </w:r>
    </w:p>
    <w:p w14:paraId="4420E1BF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 У січні 2025 року проведено для дітей виставу на тему: «Казка про маленького зайчика»;</w:t>
      </w:r>
    </w:p>
    <w:p w14:paraId="3C81382D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 У червні 2025 року проведено музично-спортивний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батл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«Я – дитина, Я буду щаслива!»</w:t>
      </w:r>
    </w:p>
    <w:p w14:paraId="4454DD61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 У вересні 2025 року до дня фізкультури та спорту проведено марафон; проведено Всеукраїнську акцію пам’яті «Соняшник»;</w:t>
      </w:r>
    </w:p>
    <w:p w14:paraId="06BDB393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 У жовтні 2025 року проведено Всесвітній День яйця; відкритий показ заняття-гра «Кавун, кавунець з нами грався молодець!»</w:t>
      </w:r>
    </w:p>
    <w:p w14:paraId="369EC001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 У січні 2026 року проведено Ділову гру для помічників вихователя. «Поруч з вихователем.  Читаю я, читає дитина»;</w:t>
      </w:r>
    </w:p>
    <w:p w14:paraId="0338C9A6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 У березні 2026 року проведено презентацію осередків. «Трудова функція вихователя – участь у  створенні безпечного, здорового інклюзивного середовища»; взяла участь у тематичному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челенджі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«Здорова тарілка» до Міжнародного дня шкільного харчування»;</w:t>
      </w:r>
    </w:p>
    <w:p w14:paraId="349C8C45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У червні 2026 року проведено акцію на тему: «Голоси дітей».</w:t>
      </w:r>
    </w:p>
    <w:p w14:paraId="74BDF7ED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  Постійно працюю над розвитком і вдосконаленням власних творчих знань та навичок. Вивчаю нові техніки творчості, беру участь у семінарах, професійних навчаннях, майстер-класах, щоб розширити свій арсенал методів та підходів.</w:t>
      </w:r>
    </w:p>
    <w:p w14:paraId="36DD2D2B" w14:textId="77777777" w:rsidR="00075369" w:rsidRPr="00185F20" w:rsidRDefault="00075369" w:rsidP="0007536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Використовую інноваційні форми, методи та засоби педагогічного просвітництва батьків </w:t>
      </w:r>
      <w:r w:rsidRPr="00055840">
        <w:rPr>
          <w:rFonts w:ascii="Times New Roman" w:hAnsi="Times New Roman"/>
          <w:color w:val="1F4E79" w:themeColor="accent5" w:themeShade="80"/>
          <w:sz w:val="28"/>
          <w:szCs w:val="28"/>
          <w:lang w:val="uk-UA"/>
        </w:rPr>
        <w:t xml:space="preserve"> </w:t>
      </w:r>
      <w:r w:rsidRPr="00055840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 xml:space="preserve">розвивальні ігри, медіа презентації, організовано пізнавальну діяльність </w:t>
      </w:r>
      <w:r>
        <w:rPr>
          <w:rFonts w:ascii="Times New Roman" w:hAnsi="Times New Roman"/>
          <w:color w:val="1F4E79" w:themeColor="accent5" w:themeShade="80"/>
          <w:sz w:val="28"/>
          <w:szCs w:val="28"/>
          <w:lang w:val="uk-UA"/>
        </w:rPr>
        <w:t xml:space="preserve"> </w:t>
      </w:r>
      <w:hyperlink r:id="rId6" w:history="1">
        <w:r w:rsidRPr="00055840">
          <w:rPr>
            <w:rStyle w:val="ac"/>
            <w:rFonts w:ascii="Times New Roman" w:hAnsi="Times New Roman"/>
            <w:lang w:val="en-US"/>
          </w:rPr>
          <w:t>https</w:t>
        </w:r>
        <w:r w:rsidRPr="00055840">
          <w:rPr>
            <w:rStyle w:val="ac"/>
            <w:rFonts w:ascii="Times New Roman" w:hAnsi="Times New Roman"/>
            <w:lang w:val="uk-UA"/>
          </w:rPr>
          <w:t>://</w:t>
        </w:r>
        <w:r w:rsidRPr="00055840">
          <w:rPr>
            <w:rStyle w:val="ac"/>
            <w:rFonts w:ascii="Times New Roman" w:hAnsi="Times New Roman"/>
            <w:lang w:val="en-US"/>
          </w:rPr>
          <w:t>www</w:t>
        </w:r>
        <w:r w:rsidRPr="00055840">
          <w:rPr>
            <w:rStyle w:val="ac"/>
            <w:rFonts w:ascii="Times New Roman" w:hAnsi="Times New Roman"/>
            <w:lang w:val="uk-UA"/>
          </w:rPr>
          <w:t>.</w:t>
        </w:r>
        <w:proofErr w:type="spellStart"/>
        <w:r w:rsidRPr="00055840">
          <w:rPr>
            <w:rStyle w:val="ac"/>
            <w:rFonts w:ascii="Times New Roman" w:hAnsi="Times New Roman"/>
            <w:lang w:val="en-US"/>
          </w:rPr>
          <w:t>facebook</w:t>
        </w:r>
        <w:proofErr w:type="spellEnd"/>
        <w:r w:rsidRPr="00055840">
          <w:rPr>
            <w:rStyle w:val="ac"/>
            <w:rFonts w:ascii="Times New Roman" w:hAnsi="Times New Roman"/>
            <w:lang w:val="uk-UA"/>
          </w:rPr>
          <w:t>.</w:t>
        </w:r>
        <w:r w:rsidRPr="00055840">
          <w:rPr>
            <w:rStyle w:val="ac"/>
            <w:rFonts w:ascii="Times New Roman" w:hAnsi="Times New Roman"/>
            <w:lang w:val="en-US"/>
          </w:rPr>
          <w:t>com</w:t>
        </w:r>
        <w:r w:rsidRPr="00055840">
          <w:rPr>
            <w:rStyle w:val="ac"/>
            <w:rFonts w:ascii="Times New Roman" w:hAnsi="Times New Roman"/>
            <w:lang w:val="uk-UA"/>
          </w:rPr>
          <w:t>/</w:t>
        </w:r>
        <w:r w:rsidRPr="00055840">
          <w:rPr>
            <w:rStyle w:val="ac"/>
            <w:rFonts w:ascii="Times New Roman" w:hAnsi="Times New Roman"/>
            <w:lang w:val="en-US"/>
          </w:rPr>
          <w:t>groups</w:t>
        </w:r>
        <w:r w:rsidRPr="00055840">
          <w:rPr>
            <w:rStyle w:val="ac"/>
            <w:rFonts w:ascii="Times New Roman" w:hAnsi="Times New Roman"/>
            <w:lang w:val="uk-UA"/>
          </w:rPr>
          <w:t>/469566153599151</w:t>
        </w:r>
      </w:hyperlink>
      <w:r w:rsidRPr="00055840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група ЗДО</w:t>
      </w:r>
      <w:r w:rsidRPr="00055840">
        <w:rPr>
          <w:rFonts w:ascii="Times New Roman" w:hAnsi="Times New Roman"/>
          <w:sz w:val="28"/>
          <w:szCs w:val="28"/>
          <w:lang w:val="uk-UA"/>
        </w:rPr>
        <w:t xml:space="preserve"> КТ №26 у </w:t>
      </w:r>
      <w:r w:rsidRPr="00055840">
        <w:rPr>
          <w:rFonts w:ascii="Times New Roman" w:hAnsi="Times New Roman"/>
          <w:sz w:val="28"/>
          <w:szCs w:val="28"/>
          <w:lang w:val="en-US"/>
        </w:rPr>
        <w:t>Facebook</w:t>
      </w:r>
      <w:r w:rsidRPr="00055840">
        <w:rPr>
          <w:rFonts w:ascii="Times New Roman" w:hAnsi="Times New Roman"/>
          <w:sz w:val="28"/>
          <w:szCs w:val="28"/>
          <w:lang w:val="uk-UA"/>
        </w:rPr>
        <w:t>)</w:t>
      </w:r>
    </w:p>
    <w:p w14:paraId="5E1A9E04" w14:textId="77777777" w:rsidR="00075369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Успішність моєї роботи визначають не тільки спеціальні знання, а й ефективна взаємодія та плідна співпраця в колективі. Спільна робота сприяє обміну ідеями та найкращими практиками, покращує якість виховання та створює позитивну атмосферу для дошкільнят та колективу.</w:t>
      </w:r>
    </w:p>
    <w:p w14:paraId="3E2CDFA9" w14:textId="77777777" w:rsidR="00075369" w:rsidRPr="00482568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Планую на 2026 – 2027 н. р. </w:t>
      </w:r>
    </w:p>
    <w:p w14:paraId="5A8D38ED" w14:textId="77777777" w:rsidR="00075369" w:rsidRDefault="00075369" w:rsidP="00075369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Взяти участь у </w:t>
      </w:r>
      <w:r w:rsidRPr="003A524A">
        <w:rPr>
          <w:rFonts w:ascii="Times New Roman" w:hAnsi="Times New Roman"/>
          <w:sz w:val="28"/>
          <w:szCs w:val="28"/>
          <w:lang w:val="uk-UA"/>
        </w:rPr>
        <w:t>робоч</w:t>
      </w:r>
      <w:r>
        <w:rPr>
          <w:rFonts w:ascii="Times New Roman" w:hAnsi="Times New Roman"/>
          <w:sz w:val="28"/>
          <w:szCs w:val="28"/>
          <w:lang w:val="uk-UA"/>
        </w:rPr>
        <w:t>ій</w:t>
      </w:r>
      <w:r w:rsidRPr="003A524A">
        <w:rPr>
          <w:rFonts w:ascii="Times New Roman" w:hAnsi="Times New Roman"/>
          <w:sz w:val="28"/>
          <w:szCs w:val="28"/>
          <w:lang w:val="uk-UA"/>
        </w:rPr>
        <w:t xml:space="preserve"> груп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3A524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 робочій групі ВСЗЯО у комплексному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самооцінюванні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напрямів та компонентів</w:t>
      </w:r>
      <w:r w:rsidRPr="003A524A">
        <w:rPr>
          <w:rFonts w:ascii="Times New Roman" w:hAnsi="Times New Roman"/>
          <w:sz w:val="28"/>
          <w:szCs w:val="28"/>
          <w:lang w:val="uk-UA"/>
        </w:rPr>
        <w:t>.</w:t>
      </w:r>
    </w:p>
    <w:p w14:paraId="76CDB077" w14:textId="77777777" w:rsidR="00075369" w:rsidRDefault="00075369" w:rsidP="00075369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Пізнавально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- екологічна вистава на тему: «Бережемо землю, діти».</w:t>
      </w:r>
    </w:p>
    <w:p w14:paraId="4BF7B34D" w14:textId="77777777" w:rsidR="00075369" w:rsidRPr="00814DAF" w:rsidRDefault="00075369" w:rsidP="00075369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Інформ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кейс. «Формування культури академічної доброчесності у роботі з  дошкільниками». Практикум.</w:t>
      </w:r>
    </w:p>
    <w:p w14:paraId="78A6645D" w14:textId="77777777" w:rsidR="00075369" w:rsidRPr="00AB67FE" w:rsidRDefault="00075369" w:rsidP="00075369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         Я прагну завжди бути активним учасником у вихованні кожної дитини та удосконалюватися в роботі.</w:t>
      </w:r>
    </w:p>
    <w:p w14:paraId="22654A5C" w14:textId="77777777" w:rsidR="00075369" w:rsidRDefault="00075369" w:rsidP="00075369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2E26797" w14:textId="77777777" w:rsidR="00075369" w:rsidRDefault="00075369" w:rsidP="00075369">
      <w:pPr>
        <w:rPr>
          <w:lang w:val="uk-UA"/>
        </w:rPr>
      </w:pPr>
    </w:p>
    <w:p w14:paraId="79296C62" w14:textId="77777777" w:rsidR="00547FFC" w:rsidRPr="00075369" w:rsidRDefault="00547FFC">
      <w:pPr>
        <w:rPr>
          <w:lang w:val="uk-UA"/>
        </w:rPr>
      </w:pPr>
    </w:p>
    <w:sectPr w:rsidR="00547FFC" w:rsidRPr="00075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121"/>
    <w:multiLevelType w:val="hybridMultilevel"/>
    <w:tmpl w:val="B45841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7B1B"/>
    <w:multiLevelType w:val="hybridMultilevel"/>
    <w:tmpl w:val="10A85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112115">
    <w:abstractNumId w:val="1"/>
  </w:num>
  <w:num w:numId="2" w16cid:durableId="113633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C0D"/>
    <w:rsid w:val="00075369"/>
    <w:rsid w:val="002F5C0D"/>
    <w:rsid w:val="003658BB"/>
    <w:rsid w:val="00547FFC"/>
    <w:rsid w:val="00EE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3EF8C"/>
  <w15:chartTrackingRefBased/>
  <w15:docId w15:val="{4D6E2D08-070C-4D2C-BF64-202A94130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36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5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C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C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C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C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C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C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C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C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C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C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C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C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C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C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C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C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5C0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753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groups/469566153599151" TargetMode="External"/><Relationship Id="rId5" Type="http://schemas.openxmlformats.org/officeDocument/2006/relationships/hyperlink" Target="https://vseosvita.ua/user/id1582551/blo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Lyuba</dc:creator>
  <cp:keywords/>
  <dc:description/>
  <cp:lastModifiedBy>Lyuba</cp:lastModifiedBy>
  <cp:revision>3</cp:revision>
  <dcterms:created xsi:type="dcterms:W3CDTF">2026-09-28T07:39:00Z</dcterms:created>
  <dcterms:modified xsi:type="dcterms:W3CDTF">2026-09-28T07:49:00Z</dcterms:modified>
</cp:coreProperties>
</file>