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36CAB" w:rsidRPr="00B36CAB" w:rsidRDefault="00B36CAB" w:rsidP="00B36CA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 «НАВКОЛИШНІЙ СВІТ» (4 КЛАС)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ТЕМА: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Дивовижний світ молюсків.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Тип уроку: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Урок засвоєння нових знань (інтегрований, пошуково-дослідницький).</w:t>
      </w: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lang w:eastAsia="uk-UA"/>
        </w:rPr>
        <w:t>МЕТА УРОКУ:</w:t>
      </w:r>
    </w:p>
    <w:p w:rsid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Ознайомити учнів із різноманітністю молюсків, особливостями їхньої будови (голова, тулуб, нога, мантія, мушля), розподілом на три основні класи (черевоногі, двостулкові, головоногі) та їхньою екологічною роллю у природі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розвивати вміння порівнювати, аналізувати, виявляти причинно-наслідкові зв'язки (наприклад, порівняння </w:t>
      </w:r>
      <w:proofErr w:type="spellStart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червів</w:t>
      </w:r>
      <w:proofErr w:type="spellEnd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молюсків).</w:t>
      </w:r>
    </w:p>
    <w:p w:rsid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навчити розв'язувати проблемні екологічні та біологічні ситуації.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збагачувати словниковий запас, формувати вміння аргументувати власну думку під час роботи в групах.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дбайливе ставлення до природи, усвідомлення важливості збереження чистоти водойм та її мешканців-</w:t>
      </w:r>
      <w:proofErr w:type="spellStart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фільтраторів</w:t>
      </w:r>
      <w:proofErr w:type="spellEnd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 та матеріали: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колекція мушель (або наочні фотокартки), графічні організатори («Асоціативний кущ», порівняльна таблиця), картки з проблемними завданнями для груп, схеми «</w:t>
      </w:r>
      <w:proofErr w:type="spellStart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Суперсили</w:t>
      </w:r>
      <w:proofErr w:type="spellEnd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молюсків».</w:t>
      </w: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lang w:eastAsia="uk-UA"/>
        </w:rPr>
        <w:t>ХІД УРОКУ</w:t>
      </w: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lang w:eastAsia="uk-UA"/>
        </w:rPr>
        <w:t xml:space="preserve">І. ОРГАНІЗАЦІЙНИЙ МОМЕНТ ТА ЕМОЦІЙНЕ НАЛАШТУВАННЯ </w:t>
      </w:r>
    </w:p>
    <w:p w:rsid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Вчитель: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«Доброго дня, юні дослідники природи! Спеціально для нашого уроку я приніс цей загадковий мішечок. Помацайте його через тканину. Що там лежить? Так, це тверді мушлі! А хто ж живе у подібних будиночках і чому їх називають м'якунами? Сьогодні ми вирушаємо в експедицію у дивовижний світ молюсків!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lang w:eastAsia="uk-UA"/>
        </w:rPr>
        <w:t>ІІ. АКТУАЛІЗАЦІЯ ЗНАНЬ ТА МОТИВАЦІЯ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Вправа «Асоціативний кущ»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висловлюють свої здогадки про те, хто такі молюски (равлики, мідії, восьминоги тощо).</w:t>
      </w: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2. Проблемне запитання 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Вчитель: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«Раніше ми вивчали </w:t>
      </w:r>
      <w:proofErr w:type="spellStart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червів</w:t>
      </w:r>
      <w:proofErr w:type="spellEnd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Скажіть, чому дощовий черв'як і равлик — це абсолютно різні тварини, хоча обидва не мають кісткового 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скелета?» </w:t>
      </w:r>
      <w:r w:rsidRPr="00B36CA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Учні роблять припущення щодо наявності мушлі, відсутності </w:t>
      </w:r>
      <w:proofErr w:type="spellStart"/>
      <w:r w:rsidRPr="00B36CA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кілець</w:t>
      </w:r>
      <w:proofErr w:type="spellEnd"/>
      <w:r w:rsidRPr="00B36CA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/сегментів та будови тіла.</w:t>
      </w: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lang w:eastAsia="uk-UA"/>
        </w:rPr>
        <w:t>ІІІ. ВІДКРИТТЯ НОВИХ ЗНАНЬ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Хто такі молюски? Будова тіла та різноманітність</w:t>
      </w:r>
    </w:p>
    <w:p w:rsidR="00B36CAB" w:rsidRPr="00B36CAB" w:rsidRDefault="00B36CAB" w:rsidP="00B36C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Масштаб та різноманіття: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bookmarkStart w:id="0" w:name="_GoBack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Молюски</w:t>
      </w:r>
      <w:bookmarkEnd w:id="0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або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м'якуни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B36CA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Mollusca</w:t>
      </w:r>
      <w:proofErr w:type="spellEnd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), — це один із найчисленніших типів безхребетних тварин на нашій планеті. Науковці вже описали понад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100 000 – 130 000 видів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і ще десятки тисяч чекають на своє відкриття. За розмірами вони коливаються від крихітних наземних равликів до гігантських кальмарів завдовжки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понад 10 метрів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(розміром із цілий автобус!).</w:t>
      </w:r>
    </w:p>
    <w:p w:rsidR="00B36CAB" w:rsidRPr="00B36CAB" w:rsidRDefault="00B36CAB" w:rsidP="00B36C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Особливості будови (безхребетні):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Вони не мають внутрішнього хребта чи суглобового скелета. Тіло молюсків м'яке та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несегментоване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(не поділене на кільця, як у </w:t>
      </w:r>
      <w:proofErr w:type="spellStart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червів</w:t>
      </w:r>
      <w:proofErr w:type="spellEnd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B36CAB" w:rsidRPr="00B36CAB" w:rsidRDefault="00B36CAB" w:rsidP="00B36C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Три частини тіла: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B36CAB" w:rsidRPr="00B36CAB" w:rsidRDefault="00B36CAB" w:rsidP="00B36CA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Голова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(на якій розташовані очі та чутливі щупальця або «ріжки»).</w:t>
      </w:r>
    </w:p>
    <w:p w:rsidR="00B36CAB" w:rsidRPr="00B36CAB" w:rsidRDefault="00B36CAB" w:rsidP="00B36CA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Тулуб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(де сховані всі внутрішні органи).</w:t>
      </w:r>
    </w:p>
    <w:p w:rsidR="00B36CAB" w:rsidRPr="00B36CAB" w:rsidRDefault="00B36CAB" w:rsidP="00B36CA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Нога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(м'язистий орган для повзання, риття піску чи плавання).</w:t>
      </w:r>
    </w:p>
    <w:p w:rsidR="00B36CAB" w:rsidRPr="00B36CAB" w:rsidRDefault="00B36CAB" w:rsidP="00B36C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Захист і мантія: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Більшість молюсків мають твердий зовнішній «будинок» —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черепашку (мушлю)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1 або 2 стулок. Спеціальна складка шкіри —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мантія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огортає тулуб і виділяє речовини (кальцій карбонат і білки) для розбудови мушлі. Деякі молюски мають язик із дрібними зубами — </w:t>
      </w:r>
      <w:proofErr w:type="spellStart"/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радулу</w:t>
      </w:r>
      <w:proofErr w:type="spellEnd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(тертку).</w:t>
      </w: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Дослідження класів молюсків (Робота у 3 дослідницьких групах)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об'єднуються у три групи («Черевоногі», «Двостулкові», «Головоногі») для опрацювання карток із фактами та підготовки короткої презентації класу:</w:t>
      </w: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Група 1: Черевоногі (</w:t>
      </w:r>
      <w:proofErr w:type="spellStart"/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Gastropoda</w:t>
      </w:r>
      <w:proofErr w:type="spellEnd"/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— «черевоногі»)</w:t>
      </w:r>
    </w:p>
    <w:p w:rsidR="00B36CAB" w:rsidRPr="00B36CAB" w:rsidRDefault="00B36CAB" w:rsidP="00B36CA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Представники: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Равлики та слимаки.</w:t>
      </w:r>
    </w:p>
    <w:p w:rsidR="00B36CAB" w:rsidRPr="00B36CAB" w:rsidRDefault="00B36CAB" w:rsidP="00B36CA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Особливості: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Мають єдину мушлю, закручену спіраллю (у слимаків вона зникла під час еволюції). Вони повзають на своєму череві-нозі, виділяючи слиз для полегшення ковзання.</w:t>
      </w:r>
    </w:p>
    <w:p w:rsidR="00B36CAB" w:rsidRPr="00B36CAB" w:rsidRDefault="00B36CAB" w:rsidP="00B36CA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Де живуть і що їдять: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Живуть на суші (виноградний равлик, лісові слимаки), у ставках (ставковик) та морях. Живляться переважно рослинами та водоростями.</w:t>
      </w: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Група 2: Двостулкові (</w:t>
      </w:r>
      <w:proofErr w:type="spellStart"/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Bivalvia</w:t>
      </w:r>
      <w:proofErr w:type="spellEnd"/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— «два щити»)</w:t>
      </w:r>
    </w:p>
    <w:p w:rsidR="00B36CAB" w:rsidRPr="00B36CAB" w:rsidRDefault="00B36CAB" w:rsidP="00B36CA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Представники: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Мідії, устриці, беззубки, морські гребінці, тридакни.</w:t>
      </w:r>
    </w:p>
    <w:p w:rsidR="00B36CAB" w:rsidRPr="00B36CAB" w:rsidRDefault="00B36CAB" w:rsidP="00B36CA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Особливості: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Мушля складається з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двох стулок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які зачиняються, як книжка.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 них немає голови!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Вона зникла, бо ці молюски ведуть прикріплений або малорухомий спосіб життя.</w:t>
      </w:r>
    </w:p>
    <w:p w:rsidR="00B36CAB" w:rsidRPr="00B36CAB" w:rsidRDefault="00B36CAB" w:rsidP="00B36CA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Спосіб живлення: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Вони є </w:t>
      </w:r>
      <w:proofErr w:type="spellStart"/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фільтраторами</w:t>
      </w:r>
      <w:proofErr w:type="spellEnd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Одинарна особина здатна проціджувати крізь себе до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1,7 літра води за годину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, очищаючи водойми від забруднень!</w:t>
      </w:r>
    </w:p>
    <w:p w:rsidR="00B36CAB" w:rsidRPr="00B36CAB" w:rsidRDefault="00B36CAB" w:rsidP="00B36CA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Місцеві види України: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річках України живуть </w:t>
      </w:r>
      <w:r w:rsidRPr="00B36CA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перлівниця звичайна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(мушля до 15 см) та </w:t>
      </w:r>
      <w:r w:rsidRPr="00B36CA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беззубка качина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(до 9 см). А на дні кораблів і трубах гідроелектростанцій прикріплюються колагеновими нитками молюски </w:t>
      </w:r>
      <w:proofErr w:type="spellStart"/>
      <w:r w:rsidRPr="00B36CA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тригранки</w:t>
      </w:r>
      <w:proofErr w:type="spellEnd"/>
      <w:r w:rsidRPr="00B36CA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(</w:t>
      </w:r>
      <w:proofErr w:type="spellStart"/>
      <w:r w:rsidRPr="00B36CA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дрейсени</w:t>
      </w:r>
      <w:proofErr w:type="spellEnd"/>
      <w:r w:rsidRPr="00B36CA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)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Група 3: Головоногі (</w:t>
      </w:r>
      <w:proofErr w:type="spellStart"/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Cephalopoda</w:t>
      </w:r>
      <w:proofErr w:type="spellEnd"/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— «головоногі»)</w:t>
      </w:r>
    </w:p>
    <w:p w:rsidR="00B36CAB" w:rsidRPr="00B36CAB" w:rsidRDefault="00B36CAB" w:rsidP="00B36CA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Представники: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Восьминоги, кальмари, каракатиці, </w:t>
      </w:r>
      <w:proofErr w:type="spellStart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наутилуси</w:t>
      </w:r>
      <w:proofErr w:type="spellEnd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B36CAB" w:rsidRPr="00B36CAB" w:rsidRDefault="00B36CAB" w:rsidP="00B36CA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Особливості: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Нога перетворилася на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щупальця із присосками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навколо рота та сифон для реактивного руху. Мушлі у більшості немає (вона захована всередині або зникла).</w:t>
      </w:r>
    </w:p>
    <w:p w:rsidR="00B36CAB" w:rsidRPr="00B36CAB" w:rsidRDefault="00B36CAB" w:rsidP="00B36CA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Інтелект та полювання: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 найрозумніші та найшвидші безхребетні на Землі з величезним мозком та розвиненим зором. Вони здатні розгадувати лабіринти та навіть відкривати баночки! У них є міцний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дзьоб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отруйні слинні залози для полювання на крабів і рибу. Живуть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тільки у солоній воді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високої солоності (тому їх немає в Азовському та Чорному морях).</w:t>
      </w: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lang w:eastAsia="uk-UA"/>
        </w:rPr>
        <w:t>ІV. ЗАКРІПЛЕННЯ ЗНАНЬ ТА ПРАКТИКУМ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Складання порівняльної таблиці «Черви проти Молюсків»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разом із учителем заповнюють порівняльну таблицю на дошці для систематизації матеріалу: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8"/>
        <w:gridCol w:w="3315"/>
        <w:gridCol w:w="4532"/>
      </w:tblGrid>
      <w:tr w:rsidR="00B36CAB" w:rsidRPr="00B36CAB" w:rsidTr="00B36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36CAB" w:rsidRPr="00B36CAB" w:rsidRDefault="00B36CAB" w:rsidP="00B36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B36C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Ознака</w:t>
            </w:r>
          </w:p>
        </w:tc>
        <w:tc>
          <w:tcPr>
            <w:tcW w:w="0" w:type="auto"/>
            <w:vAlign w:val="center"/>
            <w:hideMark/>
          </w:tcPr>
          <w:p w:rsidR="00B36CAB" w:rsidRPr="00B36CAB" w:rsidRDefault="00B36CAB" w:rsidP="00B36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B36C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Черви (наприклад, Кільчасті)</w:t>
            </w:r>
          </w:p>
        </w:tc>
        <w:tc>
          <w:tcPr>
            <w:tcW w:w="0" w:type="auto"/>
            <w:vAlign w:val="center"/>
            <w:hideMark/>
          </w:tcPr>
          <w:p w:rsidR="00B36CAB" w:rsidRPr="00B36CAB" w:rsidRDefault="00B36CAB" w:rsidP="00B36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B36C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Молюски</w:t>
            </w:r>
          </w:p>
        </w:tc>
      </w:tr>
      <w:tr w:rsidR="00B36CAB" w:rsidRPr="00B36CAB" w:rsidTr="00B36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36CAB" w:rsidRPr="00B36CAB" w:rsidRDefault="00B36CAB" w:rsidP="00B3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36C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Форма тіла</w:t>
            </w:r>
          </w:p>
        </w:tc>
        <w:tc>
          <w:tcPr>
            <w:tcW w:w="0" w:type="auto"/>
            <w:vAlign w:val="center"/>
            <w:hideMark/>
          </w:tcPr>
          <w:p w:rsidR="00B36CAB" w:rsidRPr="00B36CAB" w:rsidRDefault="00B36CAB" w:rsidP="00B3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36C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Видовжена, розділена на кільця-сегменти</w:t>
            </w:r>
          </w:p>
        </w:tc>
        <w:tc>
          <w:tcPr>
            <w:tcW w:w="0" w:type="auto"/>
            <w:vAlign w:val="center"/>
            <w:hideMark/>
          </w:tcPr>
          <w:p w:rsidR="00B36CAB" w:rsidRPr="00B36CAB" w:rsidRDefault="00B36CAB" w:rsidP="00B3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36C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М'яка, несегментована (голова, тулуб, нога)</w:t>
            </w:r>
          </w:p>
        </w:tc>
      </w:tr>
      <w:tr w:rsidR="00B36CAB" w:rsidRPr="00B36CAB" w:rsidTr="00B36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36CAB" w:rsidRPr="00B36CAB" w:rsidRDefault="00B36CAB" w:rsidP="00B3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36C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Захист тіла</w:t>
            </w:r>
          </w:p>
        </w:tc>
        <w:tc>
          <w:tcPr>
            <w:tcW w:w="0" w:type="auto"/>
            <w:vAlign w:val="center"/>
            <w:hideMark/>
          </w:tcPr>
          <w:p w:rsidR="00B36CAB" w:rsidRPr="00B36CAB" w:rsidRDefault="00B36CAB" w:rsidP="00B3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36C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Тільки тонка шкіра чи кутикула</w:t>
            </w:r>
          </w:p>
        </w:tc>
        <w:tc>
          <w:tcPr>
            <w:tcW w:w="0" w:type="auto"/>
            <w:vAlign w:val="center"/>
            <w:hideMark/>
          </w:tcPr>
          <w:p w:rsidR="00B36CAB" w:rsidRPr="00B36CAB" w:rsidRDefault="00B36CAB" w:rsidP="00B3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36C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Тверда черепашка (мушля) з 1 або 2 частин</w:t>
            </w:r>
          </w:p>
        </w:tc>
      </w:tr>
      <w:tr w:rsidR="00B36CAB" w:rsidRPr="00B36CAB" w:rsidTr="00B36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36CAB" w:rsidRPr="00B36CAB" w:rsidRDefault="00B36CAB" w:rsidP="00B3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36C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Органи чуття</w:t>
            </w:r>
          </w:p>
        </w:tc>
        <w:tc>
          <w:tcPr>
            <w:tcW w:w="0" w:type="auto"/>
            <w:vAlign w:val="center"/>
            <w:hideMark/>
          </w:tcPr>
          <w:p w:rsidR="00B36CAB" w:rsidRPr="00B36CAB" w:rsidRDefault="00B36CAB" w:rsidP="00B3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36C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Розвинені слабо, часто немає очей</w:t>
            </w:r>
          </w:p>
        </w:tc>
        <w:tc>
          <w:tcPr>
            <w:tcW w:w="0" w:type="auto"/>
            <w:vAlign w:val="center"/>
            <w:hideMark/>
          </w:tcPr>
          <w:p w:rsidR="00B36CAB" w:rsidRPr="00B36CAB" w:rsidRDefault="00B36CAB" w:rsidP="00B3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36C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Добре розвинені очі, щупальця, органи рівноваги</w:t>
            </w:r>
          </w:p>
        </w:tc>
      </w:tr>
      <w:tr w:rsidR="00B36CAB" w:rsidRPr="00B36CAB" w:rsidTr="00B36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36CAB" w:rsidRPr="00B36CAB" w:rsidRDefault="00B36CAB" w:rsidP="00B3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36C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Інтелект</w:t>
            </w:r>
          </w:p>
        </w:tc>
        <w:tc>
          <w:tcPr>
            <w:tcW w:w="0" w:type="auto"/>
            <w:vAlign w:val="center"/>
            <w:hideMark/>
          </w:tcPr>
          <w:p w:rsidR="00B36CAB" w:rsidRPr="00B36CAB" w:rsidRDefault="00B36CAB" w:rsidP="00B3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36C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Прості інстинкти</w:t>
            </w:r>
          </w:p>
        </w:tc>
        <w:tc>
          <w:tcPr>
            <w:tcW w:w="0" w:type="auto"/>
            <w:vAlign w:val="center"/>
            <w:hideMark/>
          </w:tcPr>
          <w:p w:rsidR="00B36CAB" w:rsidRPr="00B36CAB" w:rsidRDefault="00B36CAB" w:rsidP="00B36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36CA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Головоногі мають високий інтелект, розгадують лабіринти</w:t>
            </w:r>
          </w:p>
        </w:tc>
      </w:tr>
    </w:tbl>
    <w:p w:rsidR="00B36CAB" w:rsidRPr="00B36CAB" w:rsidRDefault="00B36CAB" w:rsidP="00B36C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Блок «</w:t>
      </w:r>
      <w:proofErr w:type="spellStart"/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Суперсили</w:t>
      </w:r>
      <w:proofErr w:type="spellEnd"/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молюсків» (Вражаючі цікаві факти)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Вчитель презентує додаткові факти, що викликають захоплення та стимулюють пізнавальний інтерес: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Фабрика перлин: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Якщо всередину двостулкового молюска потрапляє піщинка чи паразит, молюск огортає її шарами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перламутру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(сумішшю кальцій карбонату та білків), формуючи перлину. У природі це трапляється </w:t>
      </w:r>
      <w:proofErr w:type="spellStart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рідко</w:t>
      </w:r>
      <w:proofErr w:type="spellEnd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, тому зараз перлини вирощують на спеціальних фермах.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Реактивний двигун: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Кальмари та восьминоги набирають воду в мантію, а потім із силою виштовхують її через сифон-трубку, рухаючись за принципом ракети!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Майстри камуфляжу: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Восьминоги містять у шкірі клітини-хроматофори. Вони змінюють колір шкіри та її текстуру (роблять її горбкуватою або гладкою) за долі секунди.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Три серця: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восьминогів аж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три серця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, а кровоносна система головоногих — замкнена!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Чорнильна завіса: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разі небезпеки головоногі випускають хмару чорнила, яка сліпить ворога та дає змогу втекти.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Гігантський велетень Тридакна: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Найбільший двостулковий молюск —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тридакна велетенська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має мушлю довжиною до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140 см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важить до 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260 кг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! Вона живиться не лише фільтрацією, а й вирощує у своїх тканинах мікроскопічні водорості за допомогою сонячного світла.</w:t>
      </w: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Екологічна хвилинка та розв'язання ситуаційної задачі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Ситуаційна задача: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«Чому небезпечно їсти диких мідій чи устриць, зібраних у забрудненій морській гавані?»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B36CA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Відповідь учнів: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Оскільки двостулкові молюски є </w:t>
      </w:r>
      <w:proofErr w:type="spellStart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фільтраторами</w:t>
      </w:r>
      <w:proofErr w:type="spellEnd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, проціджуючи воду, вони всмоктують і накопичують у собі шкідливі бактерії, віруси та токсини із забрудненої води. Тому безпечніше споживати лише молюсків із контрольованих чистих ферм.</w:t>
      </w: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lang w:eastAsia="uk-UA"/>
        </w:rPr>
        <w:t>V. ПІДСУМОК УРОКУ ТА РЕФЛЕКСІЯ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Вправа «Кубик </w:t>
      </w:r>
      <w:proofErr w:type="spellStart"/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Блума</w:t>
      </w:r>
      <w:proofErr w:type="spellEnd"/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/ 3-2-1»</w:t>
      </w:r>
    </w:p>
    <w:p w:rsidR="00B36CAB" w:rsidRPr="00B36CAB" w:rsidRDefault="00B36CAB" w:rsidP="00B36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відповідають на підсумкові запитання:</w:t>
      </w:r>
    </w:p>
    <w:p w:rsidR="00B36CAB" w:rsidRPr="00B36CAB" w:rsidRDefault="00B36CAB" w:rsidP="00B36CA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нові факти, які я дізнався про молюсків (наприклад: 3 серця восьминога, фільтрація води, тридакна).</w:t>
      </w:r>
    </w:p>
    <w:p w:rsidR="00B36CAB" w:rsidRPr="00B36CAB" w:rsidRDefault="00B36CAB" w:rsidP="00B36CA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речі, які мене найбільше здивували (реактивний рух, перламутр).</w:t>
      </w:r>
    </w:p>
    <w:p w:rsidR="00B36CAB" w:rsidRPr="00B36CAB" w:rsidRDefault="00B36CAB" w:rsidP="00B36CA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запитання, яке в мене ще залишилося.</w:t>
      </w:r>
    </w:p>
    <w:p w:rsidR="00B36CAB" w:rsidRPr="00B36CAB" w:rsidRDefault="00B36CAB" w:rsidP="00B36C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lang w:eastAsia="uk-UA"/>
        </w:rPr>
        <w:lastRenderedPageBreak/>
        <w:t>VI. ДОМАШНЄ ЗАВДАННЯ</w:t>
      </w: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B36CAB" w:rsidRPr="00B36CAB" w:rsidRDefault="00B36CAB" w:rsidP="00B36CA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Творче завдання: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Намалювати фантастичного молюска майбутнього та придумати йому власну «</w:t>
      </w:r>
      <w:proofErr w:type="spellStart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суперсилу</w:t>
      </w:r>
      <w:proofErr w:type="spellEnd"/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>» на основі вивченого матеріалу.</w:t>
      </w:r>
    </w:p>
    <w:p w:rsidR="00B36CAB" w:rsidRPr="00B36CAB" w:rsidRDefault="00B36CAB" w:rsidP="00B36CA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36C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Дослідницьке завдання:</w:t>
      </w:r>
      <w:r w:rsidRPr="00B36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Дізнатися та записати у зошит, які молюски трапляються у водоймах або парках вашого рідного краю.</w:t>
      </w:r>
    </w:p>
    <w:p w:rsidR="005923AB" w:rsidRDefault="00823475"/>
    <w:sectPr w:rsidR="005923AB" w:rsidSect="00125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1F1717"/>
    <w:multiLevelType w:val="multilevel"/>
    <w:tmpl w:val="25023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6D18C9"/>
    <w:multiLevelType w:val="multilevel"/>
    <w:tmpl w:val="041AA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AF5CC7"/>
    <w:multiLevelType w:val="multilevel"/>
    <w:tmpl w:val="260E6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813879"/>
    <w:multiLevelType w:val="multilevel"/>
    <w:tmpl w:val="4BE05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810937"/>
    <w:multiLevelType w:val="multilevel"/>
    <w:tmpl w:val="73109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CD5806"/>
    <w:multiLevelType w:val="multilevel"/>
    <w:tmpl w:val="63F06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D87735"/>
    <w:multiLevelType w:val="multilevel"/>
    <w:tmpl w:val="0206E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DF0613"/>
    <w:multiLevelType w:val="multilevel"/>
    <w:tmpl w:val="89E2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CAB"/>
    <w:rsid w:val="001259B5"/>
    <w:rsid w:val="006A3A22"/>
    <w:rsid w:val="007101F3"/>
    <w:rsid w:val="00823475"/>
    <w:rsid w:val="00B36CAB"/>
    <w:rsid w:val="00F6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A6F97"/>
  <w15:chartTrackingRefBased/>
  <w15:docId w15:val="{863D8671-BA0D-41A3-964C-1F2D58A6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36C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B36C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B36C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B36CA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5">
    <w:name w:val="heading 5"/>
    <w:basedOn w:val="a"/>
    <w:link w:val="50"/>
    <w:uiPriority w:val="9"/>
    <w:qFormat/>
    <w:rsid w:val="00B36CA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6CAB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B36CAB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B36CAB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B36CAB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customStyle="1" w:styleId="50">
    <w:name w:val="Заголовок 5 Знак"/>
    <w:basedOn w:val="a0"/>
    <w:link w:val="5"/>
    <w:uiPriority w:val="9"/>
    <w:rsid w:val="00B36CAB"/>
    <w:rPr>
      <w:rFonts w:ascii="Times New Roman" w:eastAsia="Times New Roman" w:hAnsi="Times New Roman" w:cs="Times New Roman"/>
      <w:b/>
      <w:bCs/>
      <w:sz w:val="20"/>
      <w:szCs w:val="20"/>
      <w:lang w:eastAsia="uk-UA"/>
    </w:rPr>
  </w:style>
  <w:style w:type="paragraph" w:styleId="a3">
    <w:name w:val="Normal (Web)"/>
    <w:basedOn w:val="a"/>
    <w:uiPriority w:val="99"/>
    <w:semiHidden/>
    <w:unhideWhenUsed/>
    <w:rsid w:val="00B36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B36CAB"/>
    <w:rPr>
      <w:b/>
      <w:bCs/>
    </w:rPr>
  </w:style>
  <w:style w:type="character" w:styleId="a5">
    <w:name w:val="Emphasis"/>
    <w:basedOn w:val="a0"/>
    <w:uiPriority w:val="20"/>
    <w:qFormat/>
    <w:rsid w:val="00B36C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4795</Words>
  <Characters>2734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Olena</dc:creator>
  <cp:keywords/>
  <dc:description/>
  <cp:lastModifiedBy>Olena</cp:lastModifiedBy>
  <cp:revision>1</cp:revision>
  <dcterms:created xsi:type="dcterms:W3CDTF">2026-11-07T19:04:00Z</dcterms:created>
  <dcterms:modified xsi:type="dcterms:W3CDTF">2026-11-07T19:15:00Z</dcterms:modified>
</cp:coreProperties>
</file>